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19DADE" w14:textId="77777777" w:rsidR="00694D92" w:rsidRDefault="005529B6" w:rsidP="007C2181">
      <w:pPr>
        <w:spacing w:after="0"/>
        <w:jc w:val="right"/>
        <w:rPr>
          <w:rFonts w:ascii="Times New Roman" w:hAnsi="Times New Roman" w:cs="Times New Roman"/>
          <w:sz w:val="21"/>
          <w:szCs w:val="21"/>
        </w:rPr>
      </w:pPr>
      <w:r w:rsidRPr="007C12BD">
        <w:rPr>
          <w:rFonts w:ascii="Times New Roman" w:hAnsi="Times New Roman" w:cs="Times New Roman"/>
          <w:sz w:val="21"/>
          <w:szCs w:val="21"/>
        </w:rPr>
        <w:tab/>
      </w:r>
      <w:r w:rsidRPr="007C12BD">
        <w:rPr>
          <w:rFonts w:ascii="Times New Roman" w:hAnsi="Times New Roman" w:cs="Times New Roman"/>
          <w:sz w:val="21"/>
          <w:szCs w:val="21"/>
        </w:rPr>
        <w:tab/>
      </w:r>
      <w:r w:rsidRPr="007C12BD">
        <w:rPr>
          <w:rFonts w:ascii="Times New Roman" w:hAnsi="Times New Roman" w:cs="Times New Roman"/>
          <w:sz w:val="21"/>
          <w:szCs w:val="21"/>
        </w:rPr>
        <w:tab/>
      </w:r>
      <w:r w:rsidRPr="007C12BD">
        <w:rPr>
          <w:rFonts w:ascii="Times New Roman" w:hAnsi="Times New Roman" w:cs="Times New Roman"/>
          <w:sz w:val="21"/>
          <w:szCs w:val="21"/>
        </w:rPr>
        <w:tab/>
      </w:r>
      <w:r w:rsidRPr="007C12BD">
        <w:rPr>
          <w:rFonts w:ascii="Times New Roman" w:hAnsi="Times New Roman" w:cs="Times New Roman"/>
          <w:sz w:val="21"/>
          <w:szCs w:val="21"/>
        </w:rPr>
        <w:tab/>
      </w:r>
      <w:r w:rsidRPr="007C12BD">
        <w:rPr>
          <w:rFonts w:ascii="Times New Roman" w:hAnsi="Times New Roman" w:cs="Times New Roman"/>
          <w:sz w:val="21"/>
          <w:szCs w:val="21"/>
        </w:rPr>
        <w:tab/>
      </w:r>
    </w:p>
    <w:p w14:paraId="79F58A97" w14:textId="5B4D5099" w:rsidR="00DB251D" w:rsidRPr="007C2181" w:rsidRDefault="005529B6" w:rsidP="007C2181">
      <w:pPr>
        <w:spacing w:after="0"/>
        <w:jc w:val="right"/>
        <w:rPr>
          <w:rFonts w:ascii="Times New Roman" w:hAnsi="Times New Roman" w:cs="Times New Roman"/>
          <w:sz w:val="21"/>
          <w:szCs w:val="21"/>
        </w:rPr>
      </w:pPr>
      <w:r w:rsidRPr="007C12BD">
        <w:rPr>
          <w:rFonts w:ascii="Times New Roman" w:hAnsi="Times New Roman" w:cs="Times New Roman"/>
          <w:sz w:val="21"/>
          <w:szCs w:val="21"/>
        </w:rPr>
        <w:t xml:space="preserve"> </w:t>
      </w:r>
      <w:r w:rsidR="00DB251D" w:rsidRPr="00840B03">
        <w:rPr>
          <w:rFonts w:ascii="Arial" w:hAnsi="Arial" w:cs="Arial"/>
          <w:sz w:val="20"/>
          <w:szCs w:val="20"/>
        </w:rPr>
        <w:t xml:space="preserve">Załącznik nr </w:t>
      </w:r>
      <w:r w:rsidR="00DB251D">
        <w:rPr>
          <w:rFonts w:ascii="Arial" w:hAnsi="Arial" w:cs="Arial"/>
          <w:sz w:val="20"/>
          <w:szCs w:val="20"/>
        </w:rPr>
        <w:t>6</w:t>
      </w:r>
      <w:r w:rsidR="00DB251D" w:rsidRPr="00840B03">
        <w:rPr>
          <w:rFonts w:ascii="Arial" w:hAnsi="Arial" w:cs="Arial"/>
          <w:sz w:val="20"/>
          <w:szCs w:val="20"/>
        </w:rPr>
        <w:t xml:space="preserve"> do </w:t>
      </w:r>
      <w:r w:rsidR="00DB251D">
        <w:rPr>
          <w:rFonts w:ascii="Arial" w:hAnsi="Arial" w:cs="Arial"/>
          <w:sz w:val="20"/>
          <w:szCs w:val="20"/>
        </w:rPr>
        <w:t>SWZ</w:t>
      </w:r>
    </w:p>
    <w:p w14:paraId="04AFF21D" w14:textId="77777777" w:rsidR="004C700C" w:rsidRDefault="004C700C" w:rsidP="004C700C">
      <w:pPr>
        <w:spacing w:before="480" w:after="0" w:line="257" w:lineRule="auto"/>
        <w:ind w:left="4962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Zamawiający:</w:t>
      </w:r>
    </w:p>
    <w:p w14:paraId="7C4C1268" w14:textId="77777777" w:rsidR="006B0B21" w:rsidRDefault="004C700C" w:rsidP="004C700C">
      <w:pPr>
        <w:pStyle w:val="Default"/>
        <w:jc w:val="right"/>
        <w:rPr>
          <w:rFonts w:asciiTheme="minorHAnsi" w:hAnsiTheme="minorHAnsi" w:cstheme="minorHAnsi"/>
          <w:sz w:val="22"/>
          <w:szCs w:val="22"/>
        </w:rPr>
      </w:pPr>
      <w:r w:rsidRPr="008164DA">
        <w:rPr>
          <w:rFonts w:asciiTheme="minorHAnsi" w:hAnsiTheme="minorHAnsi" w:cstheme="minorHAnsi"/>
          <w:sz w:val="22"/>
          <w:szCs w:val="22"/>
        </w:rPr>
        <w:t>Szpital Wojewódzki</w:t>
      </w:r>
    </w:p>
    <w:p w14:paraId="6CE7F004" w14:textId="400AE04F" w:rsidR="004C700C" w:rsidRPr="008164DA" w:rsidRDefault="004C700C" w:rsidP="004C700C">
      <w:pPr>
        <w:pStyle w:val="Default"/>
        <w:jc w:val="right"/>
        <w:rPr>
          <w:rFonts w:asciiTheme="minorHAnsi" w:hAnsiTheme="minorHAnsi" w:cstheme="minorHAnsi"/>
          <w:b/>
          <w:bCs/>
          <w:sz w:val="22"/>
          <w:szCs w:val="22"/>
        </w:rPr>
      </w:pPr>
      <w:r w:rsidRPr="008164DA">
        <w:rPr>
          <w:rFonts w:asciiTheme="minorHAnsi" w:hAnsiTheme="minorHAnsi" w:cstheme="minorHAnsi"/>
          <w:sz w:val="22"/>
          <w:szCs w:val="22"/>
        </w:rPr>
        <w:t xml:space="preserve"> im. Św. Łukasza SP ZOZ w Tarnowie</w:t>
      </w:r>
    </w:p>
    <w:p w14:paraId="18EFAD1C" w14:textId="77777777" w:rsidR="004C700C" w:rsidRPr="008164DA" w:rsidRDefault="004C700C" w:rsidP="004C700C">
      <w:pPr>
        <w:pStyle w:val="Default"/>
        <w:jc w:val="right"/>
        <w:rPr>
          <w:rFonts w:asciiTheme="minorHAnsi" w:hAnsiTheme="minorHAnsi" w:cstheme="minorHAnsi"/>
          <w:b/>
          <w:bCs/>
          <w:sz w:val="22"/>
          <w:szCs w:val="22"/>
        </w:rPr>
      </w:pPr>
      <w:r w:rsidRPr="008164DA">
        <w:rPr>
          <w:rFonts w:asciiTheme="minorHAnsi" w:hAnsiTheme="minorHAnsi" w:cstheme="minorHAnsi"/>
          <w:sz w:val="22"/>
          <w:szCs w:val="22"/>
        </w:rPr>
        <w:t xml:space="preserve">ul. Lwowska 178a </w:t>
      </w:r>
    </w:p>
    <w:p w14:paraId="3DD0D520" w14:textId="77777777" w:rsidR="004C700C" w:rsidRPr="008164DA" w:rsidRDefault="004C700C" w:rsidP="004C700C">
      <w:pPr>
        <w:pStyle w:val="Default"/>
        <w:jc w:val="right"/>
        <w:rPr>
          <w:rFonts w:asciiTheme="minorHAnsi" w:hAnsiTheme="minorHAnsi" w:cstheme="minorHAnsi"/>
          <w:b/>
          <w:bCs/>
          <w:sz w:val="22"/>
          <w:szCs w:val="22"/>
        </w:rPr>
      </w:pPr>
      <w:r w:rsidRPr="008164DA">
        <w:rPr>
          <w:rFonts w:asciiTheme="minorHAnsi" w:hAnsiTheme="minorHAnsi" w:cstheme="minorHAnsi"/>
          <w:sz w:val="22"/>
          <w:szCs w:val="22"/>
        </w:rPr>
        <w:t>33-100 Tarnów</w:t>
      </w:r>
    </w:p>
    <w:p w14:paraId="796734D7" w14:textId="53AEAF42" w:rsidR="00D81585" w:rsidRPr="00DB251D" w:rsidRDefault="00D81585" w:rsidP="00D81585">
      <w:pPr>
        <w:spacing w:after="0"/>
        <w:rPr>
          <w:rFonts w:cstheme="minorHAnsi"/>
          <w:b/>
        </w:rPr>
      </w:pPr>
      <w:r w:rsidRPr="00DB251D">
        <w:rPr>
          <w:rFonts w:cstheme="minorHAnsi"/>
          <w:b/>
        </w:rPr>
        <w:t>Podmiot udostępniający zasoby:</w:t>
      </w:r>
    </w:p>
    <w:p w14:paraId="076317AA" w14:textId="760F393F" w:rsidR="00D81585" w:rsidRPr="00DB251D" w:rsidRDefault="00D81585" w:rsidP="00D81585">
      <w:pPr>
        <w:spacing w:after="0" w:line="480" w:lineRule="auto"/>
        <w:ind w:right="5954"/>
        <w:rPr>
          <w:rFonts w:cstheme="minorHAnsi"/>
        </w:rPr>
      </w:pPr>
      <w:r w:rsidRPr="00DB251D">
        <w:rPr>
          <w:rFonts w:cstheme="minorHAnsi"/>
        </w:rPr>
        <w:t>………………………………………………………………………</w:t>
      </w:r>
      <w:r w:rsidR="00DB251D">
        <w:rPr>
          <w:rFonts w:cstheme="minorHAnsi"/>
        </w:rPr>
        <w:t>………………………………</w:t>
      </w:r>
      <w:r w:rsidRPr="00DB251D">
        <w:rPr>
          <w:rFonts w:cstheme="minorHAnsi"/>
        </w:rPr>
        <w:t>…</w:t>
      </w:r>
    </w:p>
    <w:p w14:paraId="7F8F9C76" w14:textId="77777777" w:rsidR="00D81585" w:rsidRPr="00DB251D" w:rsidRDefault="00D81585" w:rsidP="00D81585">
      <w:pPr>
        <w:ind w:right="5953"/>
        <w:rPr>
          <w:rFonts w:cstheme="minorHAnsi"/>
          <w:i/>
        </w:rPr>
      </w:pPr>
      <w:r w:rsidRPr="00DB251D">
        <w:rPr>
          <w:rFonts w:cstheme="minorHAnsi"/>
          <w:i/>
          <w:sz w:val="18"/>
          <w:szCs w:val="18"/>
        </w:rPr>
        <w:t>(pełna nazwa/firma, adres, w zależności od podmiotu: NIP/PESEL, KRS/</w:t>
      </w:r>
      <w:proofErr w:type="spellStart"/>
      <w:r w:rsidRPr="00DB251D">
        <w:rPr>
          <w:rFonts w:cstheme="minorHAnsi"/>
          <w:i/>
          <w:sz w:val="18"/>
          <w:szCs w:val="18"/>
        </w:rPr>
        <w:t>CEiDG</w:t>
      </w:r>
      <w:proofErr w:type="spellEnd"/>
      <w:r w:rsidRPr="00DB251D">
        <w:rPr>
          <w:rFonts w:cstheme="minorHAnsi"/>
          <w:i/>
        </w:rPr>
        <w:t>)</w:t>
      </w:r>
    </w:p>
    <w:p w14:paraId="4372548D" w14:textId="77777777" w:rsidR="00D81585" w:rsidRPr="00DB251D" w:rsidRDefault="00D81585" w:rsidP="00D81585">
      <w:pPr>
        <w:spacing w:after="0"/>
        <w:rPr>
          <w:rFonts w:cstheme="minorHAnsi"/>
          <w:u w:val="single"/>
        </w:rPr>
      </w:pPr>
      <w:r w:rsidRPr="00DB251D">
        <w:rPr>
          <w:rFonts w:cstheme="minorHAnsi"/>
          <w:u w:val="single"/>
        </w:rPr>
        <w:t>reprezentowany przez:</w:t>
      </w:r>
    </w:p>
    <w:p w14:paraId="14227E77" w14:textId="618B7F6E" w:rsidR="00D81585" w:rsidRPr="00DB251D" w:rsidRDefault="00D81585" w:rsidP="00D81585">
      <w:pPr>
        <w:spacing w:after="0" w:line="480" w:lineRule="auto"/>
        <w:ind w:right="5954"/>
        <w:rPr>
          <w:rFonts w:cstheme="minorHAnsi"/>
        </w:rPr>
      </w:pPr>
      <w:r w:rsidRPr="00DB251D">
        <w:rPr>
          <w:rFonts w:cstheme="minorHAnsi"/>
        </w:rPr>
        <w:t>……………………………………………………</w:t>
      </w:r>
    </w:p>
    <w:p w14:paraId="0A5A5B86" w14:textId="77777777" w:rsidR="00D81585" w:rsidRPr="00427DDE" w:rsidRDefault="00D81585" w:rsidP="00D81585">
      <w:pPr>
        <w:spacing w:after="0"/>
        <w:ind w:right="5953"/>
        <w:rPr>
          <w:rFonts w:cstheme="minorHAnsi"/>
          <w:i/>
          <w:sz w:val="18"/>
          <w:szCs w:val="18"/>
        </w:rPr>
      </w:pPr>
      <w:r w:rsidRPr="00427DDE">
        <w:rPr>
          <w:rFonts w:cstheme="minorHAnsi"/>
          <w:i/>
          <w:sz w:val="18"/>
          <w:szCs w:val="18"/>
        </w:rPr>
        <w:t>(imię, nazwisko, stanowisko/podstawa do reprezentacji)</w:t>
      </w:r>
    </w:p>
    <w:p w14:paraId="0DEBB54B" w14:textId="26563A42" w:rsidR="00D81585" w:rsidRPr="00DB251D" w:rsidRDefault="00D81585" w:rsidP="00D81585">
      <w:pPr>
        <w:spacing w:after="0"/>
        <w:rPr>
          <w:rFonts w:cstheme="minorHAnsi"/>
          <w:b/>
        </w:rPr>
      </w:pPr>
    </w:p>
    <w:p w14:paraId="5505AC60" w14:textId="77777777" w:rsidR="009F521E" w:rsidRPr="00DB251D" w:rsidRDefault="009F521E" w:rsidP="00D81585">
      <w:pPr>
        <w:spacing w:after="0"/>
        <w:rPr>
          <w:rFonts w:cstheme="minorHAnsi"/>
          <w:b/>
        </w:rPr>
      </w:pPr>
    </w:p>
    <w:p w14:paraId="2696BFCF" w14:textId="1F9B97D1" w:rsidR="00D81585" w:rsidRPr="00234D24" w:rsidRDefault="00D81585" w:rsidP="00D81585">
      <w:pPr>
        <w:spacing w:after="120" w:line="360" w:lineRule="auto"/>
        <w:jc w:val="center"/>
        <w:rPr>
          <w:rFonts w:cstheme="minorHAnsi"/>
          <w:b/>
          <w:sz w:val="24"/>
          <w:szCs w:val="24"/>
          <w:u w:val="single"/>
        </w:rPr>
      </w:pPr>
      <w:r w:rsidRPr="00234D24">
        <w:rPr>
          <w:rFonts w:cstheme="minorHAnsi"/>
          <w:b/>
          <w:sz w:val="24"/>
          <w:szCs w:val="24"/>
          <w:u w:val="single"/>
        </w:rPr>
        <w:t xml:space="preserve">Oświadczenia podmiotu udostępniającego zasoby </w:t>
      </w:r>
    </w:p>
    <w:p w14:paraId="2B9281D7" w14:textId="77777777" w:rsidR="005E21A9" w:rsidRPr="00234D24" w:rsidRDefault="005E21A9" w:rsidP="005E21A9">
      <w:pPr>
        <w:spacing w:before="120" w:after="0" w:line="360" w:lineRule="auto"/>
        <w:jc w:val="center"/>
        <w:rPr>
          <w:rFonts w:cstheme="minorHAnsi"/>
          <w:b/>
          <w:caps/>
          <w:sz w:val="20"/>
          <w:szCs w:val="20"/>
          <w:u w:val="single"/>
        </w:rPr>
      </w:pPr>
      <w:r w:rsidRPr="00234D24">
        <w:rPr>
          <w:rFonts w:cstheme="minorHAnsi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 w:rsidRPr="00234D24">
        <w:rPr>
          <w:rFonts w:cstheme="minorHAnsi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30CE465B" w14:textId="6CD0C68F" w:rsidR="005B5344" w:rsidRPr="00FF2FEA" w:rsidRDefault="007A22D1" w:rsidP="00FF2FEA">
      <w:pPr>
        <w:pStyle w:val="Akapitzlist"/>
        <w:numPr>
          <w:ilvl w:val="0"/>
          <w:numId w:val="2"/>
        </w:numPr>
        <w:spacing w:before="360" w:line="276" w:lineRule="auto"/>
        <w:ind w:left="284" w:hanging="284"/>
        <w:rPr>
          <w:rFonts w:cstheme="minorHAnsi"/>
        </w:rPr>
      </w:pPr>
      <w:r w:rsidRPr="00FF2FEA">
        <w:rPr>
          <w:rFonts w:cstheme="minorHAnsi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2025/2033 w sprawie zmiany rozporządzenia (UE) nr 833/2014 dotyczącego środków ograniczających w związku z działaniami Rosji destabilizującymi sytuację na Ukrainie (Dz.U.UE.L.2025.2033), dalej: rozporządzenie 2025/2033</w:t>
      </w:r>
      <w:r w:rsidR="005B5344" w:rsidRPr="00FF2FEA">
        <w:rPr>
          <w:rFonts w:cstheme="minorHAnsi"/>
        </w:rPr>
        <w:t>.</w:t>
      </w:r>
      <w:r w:rsidR="005B5344" w:rsidRPr="00FF2FEA">
        <w:rPr>
          <w:rStyle w:val="Odwoanieprzypisudolnego"/>
          <w:rFonts w:cstheme="minorHAnsi"/>
        </w:rPr>
        <w:footnoteReference w:id="1"/>
      </w:r>
    </w:p>
    <w:p w14:paraId="7A2AD66A" w14:textId="77777777" w:rsidR="0093742A" w:rsidRPr="0093742A" w:rsidRDefault="0093742A" w:rsidP="0093742A">
      <w:pPr>
        <w:pStyle w:val="Akapitzlist"/>
        <w:spacing w:before="360" w:after="0" w:line="360" w:lineRule="auto"/>
        <w:rPr>
          <w:rFonts w:cstheme="minorHAnsi"/>
          <w:b/>
          <w:bCs/>
          <w:sz w:val="20"/>
          <w:szCs w:val="20"/>
        </w:rPr>
      </w:pPr>
    </w:p>
    <w:p w14:paraId="7937DD53" w14:textId="69DA2B3A" w:rsidR="00D81585" w:rsidRPr="00FF2FEA" w:rsidRDefault="005B5344" w:rsidP="00813F36">
      <w:pPr>
        <w:pStyle w:val="NormalnyWeb"/>
        <w:numPr>
          <w:ilvl w:val="0"/>
          <w:numId w:val="2"/>
        </w:numPr>
        <w:spacing w:after="0" w:line="360" w:lineRule="auto"/>
        <w:ind w:left="426" w:hanging="426"/>
        <w:rPr>
          <w:rFonts w:asciiTheme="minorHAnsi" w:hAnsiTheme="minorHAnsi" w:cstheme="minorHAnsi"/>
          <w:b/>
          <w:bCs/>
          <w:sz w:val="22"/>
          <w:szCs w:val="22"/>
        </w:rPr>
      </w:pPr>
      <w:r w:rsidRPr="00FF2FEA">
        <w:rPr>
          <w:rFonts w:asciiTheme="minorHAnsi" w:hAnsiTheme="minorHAnsi" w:cstheme="minorHAnsi"/>
          <w:sz w:val="22"/>
          <w:szCs w:val="22"/>
        </w:rPr>
        <w:lastRenderedPageBreak/>
        <w:t xml:space="preserve">Oświadczam, że nie zachodzą w stosunku do mnie przesłanki wykluczenia z postępowania na podstawie art. </w:t>
      </w:r>
      <w:r w:rsidRPr="00FF2FEA">
        <w:rPr>
          <w:rFonts w:asciiTheme="minorHAnsi" w:eastAsia="Times New Roman" w:hAnsiTheme="minorHAnsi" w:cstheme="minorHAnsi"/>
          <w:color w:val="222222"/>
          <w:sz w:val="22"/>
          <w:szCs w:val="22"/>
          <w:lang w:eastAsia="pl-PL"/>
        </w:rPr>
        <w:t xml:space="preserve">7 ust. 1 ustawy </w:t>
      </w:r>
      <w:r w:rsidRPr="00FF2FEA">
        <w:rPr>
          <w:rFonts w:asciiTheme="minorHAnsi" w:hAnsiTheme="minorHAnsi" w:cstheme="minorHAnsi"/>
          <w:color w:val="222222"/>
          <w:sz w:val="22"/>
          <w:szCs w:val="22"/>
        </w:rPr>
        <w:t>z dnia 13 kwietnia 2022 r.</w:t>
      </w:r>
      <w:r w:rsidRPr="00FF2FEA">
        <w:rPr>
          <w:rFonts w:asciiTheme="minorHAnsi" w:hAnsiTheme="minorHAnsi" w:cstheme="minorHAnsi"/>
          <w:i/>
          <w:iCs/>
          <w:color w:val="222222"/>
          <w:sz w:val="22"/>
          <w:szCs w:val="22"/>
        </w:rPr>
        <w:t xml:space="preserve"> o szczególnych rozwiązaniach w zakresie przeciwdziałania wspieraniu agresji na Ukrainę oraz służących ochronie bezpieczeństwa narodowego </w:t>
      </w:r>
      <w:r w:rsidRPr="00FF2FEA">
        <w:rPr>
          <w:rFonts w:asciiTheme="minorHAnsi" w:hAnsiTheme="minorHAnsi" w:cstheme="minorHAnsi"/>
          <w:color w:val="222222"/>
          <w:sz w:val="22"/>
          <w:szCs w:val="22"/>
        </w:rPr>
        <w:t>(Dz. U. poz. 835)</w:t>
      </w:r>
      <w:r w:rsidRPr="00FF2FEA">
        <w:rPr>
          <w:rFonts w:asciiTheme="minorHAnsi" w:hAnsiTheme="minorHAnsi" w:cstheme="minorHAnsi"/>
          <w:i/>
          <w:iCs/>
          <w:color w:val="222222"/>
          <w:sz w:val="22"/>
          <w:szCs w:val="22"/>
        </w:rPr>
        <w:t>.</w:t>
      </w:r>
      <w:r w:rsidR="004B1DD2" w:rsidRPr="00FF2FEA">
        <w:rPr>
          <w:rStyle w:val="Odwoanieprzypisudolnego"/>
          <w:rFonts w:asciiTheme="minorHAnsi" w:hAnsiTheme="minorHAnsi" w:cstheme="minorHAnsi"/>
          <w:color w:val="222222"/>
          <w:sz w:val="22"/>
          <w:szCs w:val="22"/>
        </w:rPr>
        <w:footnoteReference w:id="2"/>
      </w:r>
    </w:p>
    <w:p w14:paraId="4D2761FC" w14:textId="77777777" w:rsidR="00FF2FEA" w:rsidRPr="00FF2FEA" w:rsidRDefault="00FF2FEA" w:rsidP="00FF2FEA">
      <w:pPr>
        <w:pStyle w:val="NormalnyWeb"/>
        <w:spacing w:after="0" w:line="360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06939108" w14:textId="7EF82DED" w:rsidR="00D81585" w:rsidRPr="00DB251D" w:rsidRDefault="00D81585" w:rsidP="007C2181">
      <w:pPr>
        <w:shd w:val="clear" w:color="auto" w:fill="BFBFBF" w:themeFill="background1" w:themeFillShade="BF"/>
        <w:spacing w:after="0" w:line="360" w:lineRule="auto"/>
        <w:jc w:val="both"/>
        <w:rPr>
          <w:rFonts w:cstheme="minorHAnsi"/>
          <w:b/>
        </w:rPr>
      </w:pPr>
      <w:r w:rsidRPr="00DB251D">
        <w:rPr>
          <w:rFonts w:cstheme="minorHAnsi"/>
          <w:b/>
        </w:rPr>
        <w:t>OŚWIADCZENIE DOTYCZĄCE PODANYCH INFORMACJI:</w:t>
      </w:r>
    </w:p>
    <w:p w14:paraId="0A644F58" w14:textId="27E55E08" w:rsidR="00D81585" w:rsidRPr="00FF2FEA" w:rsidRDefault="00D81585" w:rsidP="00FF2FEA">
      <w:pPr>
        <w:spacing w:after="0" w:line="360" w:lineRule="auto"/>
        <w:rPr>
          <w:rFonts w:cstheme="minorHAnsi"/>
          <w:sz w:val="20"/>
          <w:szCs w:val="20"/>
        </w:rPr>
      </w:pPr>
      <w:r w:rsidRPr="0093742A">
        <w:rPr>
          <w:rFonts w:cstheme="minorHAnsi"/>
          <w:sz w:val="20"/>
          <w:szCs w:val="20"/>
        </w:rPr>
        <w:t xml:space="preserve">Oświadczam, że wszystkie informacje podane w powyższych oświadczeniach są aktualne </w:t>
      </w:r>
      <w:r w:rsidRPr="0093742A">
        <w:rPr>
          <w:rFonts w:cstheme="minorHAnsi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45448942" w14:textId="77777777" w:rsidR="00D81585" w:rsidRPr="00DB251D" w:rsidRDefault="00D81585" w:rsidP="00D81585">
      <w:pPr>
        <w:shd w:val="clear" w:color="auto" w:fill="BFBFBF" w:themeFill="background1" w:themeFillShade="BF"/>
        <w:spacing w:after="120" w:line="360" w:lineRule="auto"/>
        <w:jc w:val="both"/>
        <w:rPr>
          <w:rFonts w:cstheme="minorHAnsi"/>
          <w:b/>
        </w:rPr>
      </w:pPr>
      <w:r w:rsidRPr="00DB251D">
        <w:rPr>
          <w:rFonts w:cstheme="minorHAnsi"/>
          <w:b/>
        </w:rPr>
        <w:t>INFORMACJA DOTYCZĄCA DOSTĘPU DO PODMIOTOWYCH ŚRODKÓW DOWODOWYCH:</w:t>
      </w:r>
    </w:p>
    <w:p w14:paraId="71527BD8" w14:textId="77777777" w:rsidR="00D81585" w:rsidRPr="0093742A" w:rsidRDefault="00D81585" w:rsidP="00D81585">
      <w:pPr>
        <w:spacing w:after="120" w:line="360" w:lineRule="auto"/>
        <w:jc w:val="both"/>
        <w:rPr>
          <w:rFonts w:cstheme="minorHAnsi"/>
          <w:sz w:val="20"/>
          <w:szCs w:val="20"/>
        </w:rPr>
      </w:pPr>
      <w:r w:rsidRPr="0093742A">
        <w:rPr>
          <w:rFonts w:cstheme="minorHAnsi"/>
          <w:sz w:val="20"/>
          <w:szCs w:val="20"/>
        </w:rPr>
        <w:t>Wskazuję następujące podmiotowe środki dowodowe, które można uzyskać za pomocą bezpłatnych i ogólnodostępnych baz danych, oraz dane umożliwiające dostęp do tych środków:</w:t>
      </w:r>
    </w:p>
    <w:p w14:paraId="046609A1" w14:textId="77777777" w:rsidR="00D81585" w:rsidRPr="0093742A" w:rsidRDefault="00D81585" w:rsidP="00D81585">
      <w:pPr>
        <w:spacing w:after="0" w:line="360" w:lineRule="auto"/>
        <w:jc w:val="both"/>
        <w:rPr>
          <w:rFonts w:cstheme="minorHAnsi"/>
          <w:sz w:val="20"/>
          <w:szCs w:val="20"/>
        </w:rPr>
      </w:pPr>
      <w:r w:rsidRPr="0093742A">
        <w:rPr>
          <w:rFonts w:cstheme="minorHAnsi"/>
          <w:sz w:val="20"/>
          <w:szCs w:val="20"/>
        </w:rPr>
        <w:t>1) ......................................................................................................................................................</w:t>
      </w:r>
    </w:p>
    <w:p w14:paraId="598C1837" w14:textId="77777777" w:rsidR="00D81585" w:rsidRPr="0093742A" w:rsidRDefault="00D81585" w:rsidP="00D81585">
      <w:pPr>
        <w:spacing w:after="0" w:line="360" w:lineRule="auto"/>
        <w:jc w:val="both"/>
        <w:rPr>
          <w:rFonts w:cstheme="minorHAnsi"/>
          <w:sz w:val="20"/>
          <w:szCs w:val="20"/>
        </w:rPr>
      </w:pPr>
      <w:r w:rsidRPr="0093742A">
        <w:rPr>
          <w:rFonts w:cstheme="minorHAnsi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6E89CEB1" w14:textId="77777777" w:rsidR="00D81585" w:rsidRPr="0093742A" w:rsidRDefault="00D81585" w:rsidP="00D81585">
      <w:pPr>
        <w:spacing w:after="0" w:line="360" w:lineRule="auto"/>
        <w:jc w:val="both"/>
        <w:rPr>
          <w:rFonts w:cstheme="minorHAnsi"/>
          <w:sz w:val="20"/>
          <w:szCs w:val="20"/>
        </w:rPr>
      </w:pPr>
      <w:r w:rsidRPr="0093742A">
        <w:rPr>
          <w:rFonts w:cstheme="minorHAnsi"/>
          <w:sz w:val="20"/>
          <w:szCs w:val="20"/>
        </w:rPr>
        <w:t>2) .......................................................................................................................................................</w:t>
      </w:r>
    </w:p>
    <w:p w14:paraId="37CB5EE7" w14:textId="77777777" w:rsidR="00D81585" w:rsidRPr="0093742A" w:rsidRDefault="00D81585" w:rsidP="00D81585">
      <w:pPr>
        <w:spacing w:after="0" w:line="360" w:lineRule="auto"/>
        <w:jc w:val="both"/>
        <w:rPr>
          <w:rFonts w:cstheme="minorHAnsi"/>
          <w:sz w:val="20"/>
          <w:szCs w:val="20"/>
        </w:rPr>
      </w:pPr>
      <w:r w:rsidRPr="0093742A">
        <w:rPr>
          <w:rFonts w:cstheme="minorHAnsi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5FA54907" w14:textId="77777777" w:rsidR="00916460" w:rsidRPr="00DB251D" w:rsidRDefault="00916460" w:rsidP="00916460">
      <w:pPr>
        <w:spacing w:after="0" w:line="360" w:lineRule="auto"/>
        <w:jc w:val="both"/>
        <w:rPr>
          <w:rFonts w:cstheme="minorHAnsi"/>
        </w:rPr>
      </w:pPr>
    </w:p>
    <w:p w14:paraId="62EF6E61" w14:textId="34FAF2D9" w:rsidR="00916460" w:rsidRPr="00DB251D" w:rsidRDefault="00916460" w:rsidP="00916460">
      <w:pPr>
        <w:spacing w:line="360" w:lineRule="auto"/>
        <w:jc w:val="both"/>
        <w:rPr>
          <w:rFonts w:cstheme="minorHAnsi"/>
        </w:rPr>
      </w:pPr>
      <w:r w:rsidRPr="00DB251D">
        <w:rPr>
          <w:rFonts w:cstheme="minorHAnsi"/>
        </w:rPr>
        <w:tab/>
      </w:r>
      <w:r w:rsidRPr="00DB251D">
        <w:rPr>
          <w:rFonts w:cstheme="minorHAnsi"/>
        </w:rPr>
        <w:tab/>
      </w:r>
      <w:r w:rsidRPr="00DB251D">
        <w:rPr>
          <w:rFonts w:cstheme="minorHAnsi"/>
        </w:rPr>
        <w:tab/>
      </w:r>
      <w:r w:rsidRPr="00DB251D">
        <w:rPr>
          <w:rFonts w:cstheme="minorHAnsi"/>
        </w:rPr>
        <w:tab/>
      </w:r>
      <w:r w:rsidRPr="00DB251D">
        <w:rPr>
          <w:rFonts w:cstheme="minorHAnsi"/>
        </w:rPr>
        <w:tab/>
      </w:r>
      <w:r w:rsidRPr="00DB251D">
        <w:rPr>
          <w:rFonts w:cstheme="minorHAnsi"/>
        </w:rPr>
        <w:tab/>
      </w:r>
      <w:r w:rsidRPr="00DB251D">
        <w:rPr>
          <w:rFonts w:cstheme="minorHAnsi"/>
        </w:rPr>
        <w:tab/>
      </w:r>
      <w:r w:rsidR="00B954BF">
        <w:rPr>
          <w:rFonts w:cstheme="minorHAnsi"/>
        </w:rPr>
        <w:t xml:space="preserve">                                  </w:t>
      </w:r>
      <w:r w:rsidRPr="00DB251D">
        <w:rPr>
          <w:rFonts w:cstheme="minorHAnsi"/>
        </w:rPr>
        <w:t>…………………………………….</w:t>
      </w:r>
    </w:p>
    <w:p w14:paraId="226A980F" w14:textId="06D2E230" w:rsidR="00575B4B" w:rsidRDefault="00916460" w:rsidP="00B954BF">
      <w:pPr>
        <w:spacing w:line="360" w:lineRule="auto"/>
        <w:jc w:val="right"/>
        <w:rPr>
          <w:rFonts w:ascii="Times New Roman" w:hAnsi="Times New Roman" w:cs="Times New Roman"/>
          <w:i/>
          <w:sz w:val="21"/>
          <w:szCs w:val="21"/>
        </w:rPr>
      </w:pPr>
      <w:r w:rsidRPr="00DB251D">
        <w:rPr>
          <w:rFonts w:cstheme="minorHAnsi"/>
        </w:rPr>
        <w:tab/>
      </w:r>
      <w:r w:rsidRPr="00DB251D">
        <w:rPr>
          <w:rFonts w:cstheme="minorHAnsi"/>
        </w:rPr>
        <w:tab/>
      </w:r>
      <w:r w:rsidRPr="00DB251D">
        <w:rPr>
          <w:rFonts w:cstheme="minorHAnsi"/>
        </w:rPr>
        <w:tab/>
      </w:r>
      <w:r w:rsidRPr="00DB251D">
        <w:rPr>
          <w:rFonts w:cstheme="minorHAnsi"/>
        </w:rPr>
        <w:tab/>
      </w:r>
      <w:r w:rsidRPr="00DB251D">
        <w:rPr>
          <w:rFonts w:cstheme="minorHAnsi"/>
        </w:rPr>
        <w:tab/>
      </w:r>
      <w:r w:rsidRPr="00DB251D">
        <w:rPr>
          <w:rFonts w:cstheme="minorHAnsi"/>
        </w:rPr>
        <w:tab/>
      </w:r>
      <w:r w:rsidRPr="00DB251D">
        <w:rPr>
          <w:rFonts w:cstheme="minorHAnsi"/>
          <w:i/>
        </w:rPr>
        <w:tab/>
      </w:r>
      <w:bookmarkStart w:id="1" w:name="_Hlk102639179"/>
      <w:r w:rsidR="00B954BF" w:rsidRPr="00F60746">
        <w:rPr>
          <w:rFonts w:cstheme="minorHAnsi"/>
          <w:i/>
          <w:sz w:val="16"/>
          <w:szCs w:val="16"/>
        </w:rPr>
        <w:t xml:space="preserve">Podpis (podpisy ) osób uprawnionych </w:t>
      </w:r>
      <w:r w:rsidR="00B954BF" w:rsidRPr="00F60746">
        <w:rPr>
          <w:rFonts w:cstheme="minorHAnsi"/>
          <w:i/>
          <w:sz w:val="16"/>
          <w:szCs w:val="16"/>
        </w:rPr>
        <w:br/>
        <w:t xml:space="preserve">                                                                                                                   do reprezentowania </w:t>
      </w:r>
      <w:r w:rsidR="00B954BF">
        <w:rPr>
          <w:rFonts w:cstheme="minorHAnsi"/>
          <w:i/>
          <w:sz w:val="16"/>
          <w:szCs w:val="16"/>
        </w:rPr>
        <w:t>podmiotu</w:t>
      </w:r>
    </w:p>
    <w:p w14:paraId="6E584E4A" w14:textId="77777777" w:rsidR="00575B4B" w:rsidRDefault="00575B4B" w:rsidP="00575B4B">
      <w:pPr>
        <w:pStyle w:val="Tekstpodstawowy"/>
        <w:tabs>
          <w:tab w:val="left" w:pos="6079"/>
        </w:tabs>
        <w:spacing w:line="257" w:lineRule="exact"/>
        <w:ind w:left="0"/>
        <w:rPr>
          <w:rFonts w:asciiTheme="minorHAnsi" w:hAnsiTheme="minorHAnsi" w:cstheme="minorHAnsi"/>
          <w:iCs/>
          <w:sz w:val="20"/>
          <w:szCs w:val="20"/>
          <w:lang w:val="pl-PL"/>
        </w:rPr>
      </w:pPr>
      <w:r w:rsidRPr="00F60746">
        <w:rPr>
          <w:rFonts w:asciiTheme="minorHAnsi" w:hAnsiTheme="minorHAnsi" w:cstheme="minorHAnsi"/>
          <w:iCs/>
          <w:sz w:val="20"/>
          <w:szCs w:val="20"/>
          <w:lang w:val="pl-PL"/>
        </w:rPr>
        <w:t>Przez podpis należy rozumieć podpis kwalifikowany</w:t>
      </w:r>
    </w:p>
    <w:p w14:paraId="0935C273" w14:textId="4B735401" w:rsidR="00916460" w:rsidRPr="00C04902" w:rsidRDefault="00916460" w:rsidP="00C04902">
      <w:pPr>
        <w:spacing w:line="360" w:lineRule="auto"/>
        <w:jc w:val="both"/>
        <w:rPr>
          <w:rFonts w:ascii="Times New Roman" w:hAnsi="Times New Roman" w:cs="Times New Roman"/>
          <w:i/>
          <w:sz w:val="21"/>
          <w:szCs w:val="21"/>
        </w:rPr>
      </w:pPr>
      <w:r w:rsidRPr="00C04902">
        <w:rPr>
          <w:rFonts w:ascii="Times New Roman" w:hAnsi="Times New Roman" w:cs="Times New Roman"/>
          <w:i/>
          <w:sz w:val="21"/>
          <w:szCs w:val="21"/>
        </w:rPr>
        <w:t xml:space="preserve"> </w:t>
      </w:r>
      <w:bookmarkEnd w:id="1"/>
    </w:p>
    <w:sectPr w:rsidR="00916460" w:rsidRPr="00C04902" w:rsidSect="004C700C">
      <w:headerReference w:type="default" r:id="rId7"/>
      <w:footerReference w:type="default" r:id="rId8"/>
      <w:pgSz w:w="11906" w:h="16838"/>
      <w:pgMar w:top="1843" w:right="1417" w:bottom="1417" w:left="1417" w:header="708" w:footer="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5A7A2A" w14:textId="77777777" w:rsidR="001E3D15" w:rsidRDefault="001E3D15" w:rsidP="00D81585">
      <w:pPr>
        <w:spacing w:after="0" w:line="240" w:lineRule="auto"/>
      </w:pPr>
      <w:r>
        <w:separator/>
      </w:r>
    </w:p>
  </w:endnote>
  <w:endnote w:type="continuationSeparator" w:id="0">
    <w:p w14:paraId="59AE5BAD" w14:textId="77777777" w:rsidR="001E3D15" w:rsidRDefault="001E3D15" w:rsidP="00D81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1FA0AC" w14:textId="77777777" w:rsidR="007C2181" w:rsidRPr="00B968A0" w:rsidRDefault="007C2181" w:rsidP="007C2181">
    <w:pPr>
      <w:pStyle w:val="Stopka"/>
      <w:rPr>
        <w:rFonts w:asciiTheme="majorHAnsi" w:hAnsiTheme="majorHAnsi" w:cstheme="majorHAnsi"/>
        <w:sz w:val="16"/>
        <w:szCs w:val="16"/>
      </w:rPr>
    </w:pPr>
    <w:r w:rsidRPr="00B968A0">
      <w:rPr>
        <w:rFonts w:cstheme="minorHAnsi"/>
        <w:sz w:val="16"/>
        <w:szCs w:val="16"/>
      </w:rPr>
      <w:t xml:space="preserve">Projekt współfinansowany przez Unię Europejską </w:t>
    </w:r>
    <w:r w:rsidRPr="00B968A0">
      <w:rPr>
        <w:rFonts w:cstheme="minorHAnsi"/>
        <w:color w:val="000000"/>
        <w:sz w:val="16"/>
        <w:szCs w:val="16"/>
      </w:rPr>
      <w:t>z Krajowego Planu Odbudowy i Zwiększania Odporności (KPO), w ramach Inwestycji D1.1.2 „Przyspieszenie procesów transformacji cyfrowej ochrony zdrowia poprzez dalszy rozwój usług cyfrowych w ochronie zdrowia</w:t>
    </w:r>
    <w:r w:rsidRPr="00B968A0">
      <w:rPr>
        <w:rFonts w:ascii="Arial" w:hAnsi="Arial" w:cs="Arial"/>
        <w:color w:val="000000"/>
        <w:sz w:val="16"/>
        <w:szCs w:val="16"/>
      </w:rPr>
      <w:t>”</w:t>
    </w:r>
  </w:p>
  <w:p w14:paraId="1663DC6D" w14:textId="77777777" w:rsidR="007C2181" w:rsidRDefault="007C2181" w:rsidP="007C2181">
    <w:pPr>
      <w:pStyle w:val="Stopka"/>
      <w:pBdr>
        <w:top w:val="single" w:sz="4" w:space="0" w:color="D9D9D9"/>
      </w:pBdr>
      <w:rPr>
        <w:rFonts w:ascii="Calibri" w:hAnsi="Calibri"/>
        <w:b/>
        <w:bCs/>
      </w:rPr>
    </w:pPr>
    <w:r>
      <w:rPr>
        <w:rFonts w:ascii="Calibri" w:hAnsi="Calibri"/>
        <w:b/>
        <w:bCs/>
      </w:rPr>
      <w:t xml:space="preserve">                                                                                                                                     </w:t>
    </w:r>
    <w:r>
      <w:rPr>
        <w:rFonts w:ascii="Calibri" w:hAnsi="Calibri"/>
        <w:b/>
        <w:bCs/>
      </w:rPr>
      <w:fldChar w:fldCharType="begin"/>
    </w:r>
    <w:r>
      <w:rPr>
        <w:rFonts w:ascii="Calibri" w:hAnsi="Calibri"/>
        <w:b/>
        <w:bCs/>
      </w:rPr>
      <w:instrText xml:space="preserve"> PAGE </w:instrText>
    </w:r>
    <w:r>
      <w:rPr>
        <w:rFonts w:ascii="Calibri" w:hAnsi="Calibri"/>
        <w:b/>
        <w:bCs/>
      </w:rPr>
      <w:fldChar w:fldCharType="separate"/>
    </w:r>
    <w:r>
      <w:rPr>
        <w:rFonts w:ascii="Calibri" w:hAnsi="Calibri"/>
        <w:b/>
        <w:bCs/>
      </w:rPr>
      <w:t>4</w:t>
    </w:r>
    <w:r>
      <w:rPr>
        <w:rFonts w:ascii="Calibri" w:hAnsi="Calibri"/>
        <w:b/>
        <w:bCs/>
      </w:rPr>
      <w:fldChar w:fldCharType="end"/>
    </w:r>
    <w:r>
      <w:rPr>
        <w:rFonts w:ascii="Calibri" w:hAnsi="Calibri"/>
        <w:b/>
        <w:bCs/>
      </w:rPr>
      <w:t xml:space="preserve"> | </w:t>
    </w:r>
    <w:r>
      <w:rPr>
        <w:rFonts w:ascii="Calibri" w:hAnsi="Calibri"/>
        <w:color w:val="808080"/>
        <w:spacing w:val="60"/>
      </w:rPr>
      <w:t>Strona</w:t>
    </w:r>
  </w:p>
  <w:p w14:paraId="100BF155" w14:textId="77777777" w:rsidR="007C2181" w:rsidRDefault="007C2181" w:rsidP="007C2181">
    <w:pPr>
      <w:pStyle w:val="Stopka"/>
    </w:pPr>
  </w:p>
  <w:p w14:paraId="527836F4" w14:textId="77777777" w:rsidR="007C2181" w:rsidRDefault="007C218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951D28" w14:textId="77777777" w:rsidR="001E3D15" w:rsidRDefault="001E3D15" w:rsidP="00D81585">
      <w:pPr>
        <w:spacing w:after="0" w:line="240" w:lineRule="auto"/>
      </w:pPr>
      <w:r>
        <w:separator/>
      </w:r>
    </w:p>
  </w:footnote>
  <w:footnote w:type="continuationSeparator" w:id="0">
    <w:p w14:paraId="62848722" w14:textId="77777777" w:rsidR="001E3D15" w:rsidRDefault="001E3D15" w:rsidP="00D81585">
      <w:pPr>
        <w:spacing w:after="0" w:line="240" w:lineRule="auto"/>
      </w:pPr>
      <w:r>
        <w:continuationSeparator/>
      </w:r>
    </w:p>
  </w:footnote>
  <w:footnote w:id="1">
    <w:p w14:paraId="35EAE179" w14:textId="4BE7CEC8" w:rsidR="005B5344" w:rsidRPr="00C04902" w:rsidRDefault="005B5344" w:rsidP="005B5344">
      <w:pPr>
        <w:pStyle w:val="Tekstprzypisudolnego"/>
        <w:jc w:val="both"/>
        <w:rPr>
          <w:rFonts w:ascii="Times New Roman" w:hAnsi="Times New Roman" w:cs="Times New Roman"/>
          <w:sz w:val="16"/>
          <w:szCs w:val="16"/>
        </w:rPr>
      </w:pPr>
      <w:r w:rsidRPr="00C04902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C04902">
        <w:rPr>
          <w:rFonts w:ascii="Times New Roman" w:hAnsi="Times New Roman" w:cs="Times New Roman"/>
          <w:sz w:val="16"/>
          <w:szCs w:val="16"/>
        </w:rPr>
        <w:t xml:space="preserve"> Zgodnie z treścią art. 5k ust. 1 rozporządzenia 833/2014 w brzmieniu nadanym rozporządzeniem </w:t>
      </w:r>
      <w:r w:rsidR="00485EB9" w:rsidRPr="00485EB9">
        <w:rPr>
          <w:rFonts w:ascii="Times New Roman" w:hAnsi="Times New Roman" w:cs="Times New Roman"/>
          <w:sz w:val="16"/>
          <w:szCs w:val="16"/>
        </w:rPr>
        <w:t xml:space="preserve">Rady (UE) 2025/2033 </w:t>
      </w:r>
      <w:r w:rsidRPr="00C04902">
        <w:rPr>
          <w:rFonts w:ascii="Times New Roman" w:hAnsi="Times New Roman" w:cs="Times New Roman"/>
          <w:sz w:val="16"/>
          <w:szCs w:val="16"/>
        </w:rPr>
        <w:t>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0ED8A46B" w14:textId="77777777" w:rsidR="005B5344" w:rsidRPr="00C04902" w:rsidRDefault="005B5344" w:rsidP="005B5344">
      <w:pPr>
        <w:pStyle w:val="Tekstprzypisudolnego"/>
        <w:numPr>
          <w:ilvl w:val="0"/>
          <w:numId w:val="1"/>
        </w:numPr>
        <w:rPr>
          <w:rFonts w:ascii="Times New Roman" w:hAnsi="Times New Roman" w:cs="Times New Roman"/>
          <w:sz w:val="16"/>
          <w:szCs w:val="16"/>
        </w:rPr>
      </w:pPr>
      <w:r w:rsidRPr="00C04902">
        <w:rPr>
          <w:rFonts w:ascii="Times New Roman" w:hAnsi="Times New Roman" w:cs="Times New Roman"/>
          <w:sz w:val="16"/>
          <w:szCs w:val="16"/>
        </w:rPr>
        <w:t>obywateli rosyjskich lub osób fizycznych lub prawnych, podmiotów lub organów z siedzibą w Rosji;</w:t>
      </w:r>
    </w:p>
    <w:p w14:paraId="28285EF6" w14:textId="77777777" w:rsidR="005B5344" w:rsidRPr="00C04902" w:rsidRDefault="005B5344" w:rsidP="005B5344">
      <w:pPr>
        <w:pStyle w:val="Tekstprzypisudolnego"/>
        <w:numPr>
          <w:ilvl w:val="0"/>
          <w:numId w:val="1"/>
        </w:numPr>
        <w:rPr>
          <w:rFonts w:ascii="Times New Roman" w:hAnsi="Times New Roman" w:cs="Times New Roman"/>
          <w:sz w:val="16"/>
          <w:szCs w:val="16"/>
        </w:rPr>
      </w:pPr>
      <w:bookmarkStart w:id="0" w:name="_Hlk102557314"/>
      <w:r w:rsidRPr="00C04902">
        <w:rPr>
          <w:rFonts w:ascii="Times New Roman" w:hAnsi="Times New Roman" w:cs="Times New Roman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2FCFBEC9" w14:textId="77777777" w:rsidR="005B5344" w:rsidRPr="00C04902" w:rsidRDefault="005B5344" w:rsidP="005B5344">
      <w:pPr>
        <w:pStyle w:val="Tekstprzypisudolnego"/>
        <w:numPr>
          <w:ilvl w:val="0"/>
          <w:numId w:val="1"/>
        </w:numPr>
        <w:rPr>
          <w:rFonts w:ascii="Times New Roman" w:hAnsi="Times New Roman" w:cs="Times New Roman"/>
          <w:sz w:val="16"/>
          <w:szCs w:val="16"/>
        </w:rPr>
      </w:pPr>
      <w:r w:rsidRPr="00C04902">
        <w:rPr>
          <w:rFonts w:ascii="Times New Roman" w:hAnsi="Times New Roman" w:cs="Times New Roman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4FD7006E" w14:textId="77777777" w:rsidR="005B5344" w:rsidRDefault="005B5344" w:rsidP="005B5344">
      <w:pPr>
        <w:pStyle w:val="Tekstprzypisudolnego"/>
        <w:jc w:val="both"/>
        <w:rPr>
          <w:rFonts w:ascii="Times New Roman" w:hAnsi="Times New Roman" w:cs="Times New Roman"/>
          <w:sz w:val="16"/>
          <w:szCs w:val="16"/>
        </w:rPr>
      </w:pPr>
      <w:r w:rsidRPr="00C04902">
        <w:rPr>
          <w:rFonts w:ascii="Times New Roman" w:hAnsi="Times New Roman" w:cs="Times New Roman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  <w:p w14:paraId="6D63CD09" w14:textId="77777777" w:rsidR="005975D8" w:rsidRPr="00C04902" w:rsidRDefault="005975D8" w:rsidP="005B5344">
      <w:pPr>
        <w:pStyle w:val="Tekstprzypisudolnego"/>
        <w:jc w:val="both"/>
        <w:rPr>
          <w:rFonts w:ascii="Times New Roman" w:hAnsi="Times New Roman" w:cs="Times New Roman"/>
          <w:sz w:val="16"/>
          <w:szCs w:val="16"/>
        </w:rPr>
      </w:pPr>
    </w:p>
  </w:footnote>
  <w:footnote w:id="2">
    <w:p w14:paraId="63B3C4A1" w14:textId="0AC67055" w:rsidR="004B1DD2" w:rsidRPr="00C04902" w:rsidRDefault="004B1DD2" w:rsidP="004B1DD2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16"/>
          <w:szCs w:val="16"/>
        </w:rPr>
      </w:pPr>
      <w:r w:rsidRPr="00C04902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C04902">
        <w:rPr>
          <w:rFonts w:ascii="Times New Roman" w:hAnsi="Times New Roman" w:cs="Times New Roman"/>
          <w:sz w:val="16"/>
          <w:szCs w:val="16"/>
        </w:rPr>
        <w:t xml:space="preserve"> </w:t>
      </w:r>
      <w:r w:rsidRPr="00C04902">
        <w:rPr>
          <w:rFonts w:ascii="Times New Roman" w:hAnsi="Times New Roman" w:cs="Times New Roman"/>
          <w:color w:val="222222"/>
          <w:sz w:val="16"/>
          <w:szCs w:val="16"/>
        </w:rPr>
        <w:t xml:space="preserve">Zgodnie z treścią art. 7 ust. 1 ustawy z dnia 13 kwietnia 2022 r. </w:t>
      </w:r>
      <w:r w:rsidRPr="00C04902">
        <w:rPr>
          <w:rFonts w:ascii="Times New Roman" w:hAnsi="Times New Roman" w:cs="Times New Roman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C04902">
        <w:rPr>
          <w:rFonts w:ascii="Times New Roman" w:hAnsi="Times New Roman" w:cs="Times New Roman"/>
          <w:color w:val="222222"/>
          <w:sz w:val="16"/>
          <w:szCs w:val="16"/>
        </w:rPr>
        <w:t xml:space="preserve">z </w:t>
      </w:r>
      <w:r w:rsidRPr="00C04902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C04902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Pzp</w:t>
      </w:r>
      <w:proofErr w:type="spellEnd"/>
      <w:r w:rsidRPr="00C04902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 xml:space="preserve"> wyklucza się:</w:t>
      </w:r>
    </w:p>
    <w:p w14:paraId="028B2DE2" w14:textId="77777777" w:rsidR="004B1DD2" w:rsidRPr="00C04902" w:rsidRDefault="004B1DD2" w:rsidP="004B1DD2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</w:pPr>
      <w:r w:rsidRPr="00C04902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06BDEF7" w14:textId="77777777" w:rsidR="004B1DD2" w:rsidRPr="00C04902" w:rsidRDefault="004B1DD2" w:rsidP="004B1DD2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16"/>
          <w:szCs w:val="16"/>
        </w:rPr>
      </w:pPr>
      <w:r w:rsidRPr="00C04902">
        <w:rPr>
          <w:rFonts w:ascii="Times New Roman" w:hAnsi="Times New Roman" w:cs="Times New Roman"/>
          <w:color w:val="222222"/>
          <w:sz w:val="16"/>
          <w:szCs w:val="16"/>
        </w:rPr>
        <w:t xml:space="preserve">2) </w:t>
      </w:r>
      <w:r w:rsidRPr="00C04902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555757C" w14:textId="77777777" w:rsidR="004B1DD2" w:rsidRDefault="004B1DD2" w:rsidP="004B1DD2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</w:pPr>
      <w:r w:rsidRPr="00C04902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1BE1E08D" w14:textId="77777777" w:rsidR="003E479D" w:rsidRPr="00C04902" w:rsidRDefault="003E479D" w:rsidP="004B1DD2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7BECBE" w14:textId="47482324" w:rsidR="001479EF" w:rsidRPr="008622F6" w:rsidRDefault="00694D92" w:rsidP="008622F6">
    <w:pPr>
      <w:pStyle w:val="Nagwek"/>
    </w:pPr>
    <w:r>
      <w:rPr>
        <w:noProof/>
      </w:rPr>
      <w:drawing>
        <wp:inline distT="0" distB="0" distL="0" distR="0" wp14:anchorId="3578E4FC" wp14:editId="3483EDCB">
          <wp:extent cx="5760720" cy="572135"/>
          <wp:effectExtent l="0" t="0" r="0" b="0"/>
          <wp:docPr id="18742478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2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5641064">
    <w:abstractNumId w:val="1"/>
  </w:num>
  <w:num w:numId="2" w16cid:durableId="3405938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1585"/>
    <w:rsid w:val="00017C8D"/>
    <w:rsid w:val="0008691F"/>
    <w:rsid w:val="00086E6C"/>
    <w:rsid w:val="000A6D1B"/>
    <w:rsid w:val="000E37F6"/>
    <w:rsid w:val="000E51D5"/>
    <w:rsid w:val="0010207D"/>
    <w:rsid w:val="00110AA3"/>
    <w:rsid w:val="00121439"/>
    <w:rsid w:val="001479EF"/>
    <w:rsid w:val="00151EE5"/>
    <w:rsid w:val="00162444"/>
    <w:rsid w:val="00162DFD"/>
    <w:rsid w:val="0019486C"/>
    <w:rsid w:val="001E3D15"/>
    <w:rsid w:val="00234D24"/>
    <w:rsid w:val="002850D3"/>
    <w:rsid w:val="002F1996"/>
    <w:rsid w:val="00311A32"/>
    <w:rsid w:val="00364404"/>
    <w:rsid w:val="00392515"/>
    <w:rsid w:val="003A6762"/>
    <w:rsid w:val="003B1084"/>
    <w:rsid w:val="003B17BC"/>
    <w:rsid w:val="003E479D"/>
    <w:rsid w:val="003F0DFD"/>
    <w:rsid w:val="00427DDE"/>
    <w:rsid w:val="00462120"/>
    <w:rsid w:val="00475FA9"/>
    <w:rsid w:val="00483DB1"/>
    <w:rsid w:val="00485EB9"/>
    <w:rsid w:val="004A05F6"/>
    <w:rsid w:val="004B1DD2"/>
    <w:rsid w:val="004C700C"/>
    <w:rsid w:val="004D7493"/>
    <w:rsid w:val="004E3659"/>
    <w:rsid w:val="00541C87"/>
    <w:rsid w:val="005529B6"/>
    <w:rsid w:val="00570691"/>
    <w:rsid w:val="00575B4B"/>
    <w:rsid w:val="005975D8"/>
    <w:rsid w:val="005B1094"/>
    <w:rsid w:val="005B5344"/>
    <w:rsid w:val="005C189F"/>
    <w:rsid w:val="005E21A9"/>
    <w:rsid w:val="00664CCA"/>
    <w:rsid w:val="00694D92"/>
    <w:rsid w:val="006B0B21"/>
    <w:rsid w:val="006B7BF5"/>
    <w:rsid w:val="006D34BE"/>
    <w:rsid w:val="007A22D1"/>
    <w:rsid w:val="007C12BD"/>
    <w:rsid w:val="007C2181"/>
    <w:rsid w:val="007C24F5"/>
    <w:rsid w:val="007D759C"/>
    <w:rsid w:val="00803D1C"/>
    <w:rsid w:val="00813F36"/>
    <w:rsid w:val="00834047"/>
    <w:rsid w:val="00851073"/>
    <w:rsid w:val="008573CB"/>
    <w:rsid w:val="008622F6"/>
    <w:rsid w:val="00897CFE"/>
    <w:rsid w:val="008C1EE8"/>
    <w:rsid w:val="008E2CE3"/>
    <w:rsid w:val="008E52CF"/>
    <w:rsid w:val="009022AB"/>
    <w:rsid w:val="00916460"/>
    <w:rsid w:val="0091731A"/>
    <w:rsid w:val="0093742A"/>
    <w:rsid w:val="009658CC"/>
    <w:rsid w:val="009673A4"/>
    <w:rsid w:val="009877FB"/>
    <w:rsid w:val="009A53A6"/>
    <w:rsid w:val="009C0CC2"/>
    <w:rsid w:val="009D7120"/>
    <w:rsid w:val="009E3BC1"/>
    <w:rsid w:val="009F521E"/>
    <w:rsid w:val="009F7CB1"/>
    <w:rsid w:val="00A07FFD"/>
    <w:rsid w:val="00B035E5"/>
    <w:rsid w:val="00B954BF"/>
    <w:rsid w:val="00BC03FF"/>
    <w:rsid w:val="00C04902"/>
    <w:rsid w:val="00C11FFB"/>
    <w:rsid w:val="00C13BD8"/>
    <w:rsid w:val="00C22576"/>
    <w:rsid w:val="00C57760"/>
    <w:rsid w:val="00C94EA0"/>
    <w:rsid w:val="00D02901"/>
    <w:rsid w:val="00D10644"/>
    <w:rsid w:val="00D1694C"/>
    <w:rsid w:val="00D81585"/>
    <w:rsid w:val="00DB251D"/>
    <w:rsid w:val="00E44E15"/>
    <w:rsid w:val="00E86599"/>
    <w:rsid w:val="00EA75BF"/>
    <w:rsid w:val="00EC2674"/>
    <w:rsid w:val="00F93C75"/>
    <w:rsid w:val="00FF2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FA9729"/>
  <w15:chartTrackingRefBased/>
  <w15:docId w15:val="{BE24B796-71C7-4D29-8459-EE14A4224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1585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815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815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158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81585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3B1084"/>
    <w:rPr>
      <w:i/>
      <w:iCs/>
    </w:rPr>
  </w:style>
  <w:style w:type="paragraph" w:styleId="Akapitzlist">
    <w:name w:val="List Paragraph"/>
    <w:basedOn w:val="Normalny"/>
    <w:uiPriority w:val="34"/>
    <w:qFormat/>
    <w:rsid w:val="005B5344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B5344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10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10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10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10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109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673A4"/>
    <w:pPr>
      <w:spacing w:after="0" w:line="240" w:lineRule="auto"/>
    </w:pPr>
  </w:style>
  <w:style w:type="paragraph" w:customStyle="1" w:styleId="Standard">
    <w:name w:val="Standard"/>
    <w:rsid w:val="00C04902"/>
    <w:pPr>
      <w:suppressAutoHyphens/>
      <w:autoSpaceDN w:val="0"/>
      <w:spacing w:after="0" w:line="240" w:lineRule="auto"/>
      <w:textAlignment w:val="baseline"/>
    </w:pPr>
    <w:rPr>
      <w:rFonts w:ascii="Calibri" w:eastAsia="SimSun" w:hAnsi="Calibri" w:cs="Times New Roman"/>
      <w:kern w:val="3"/>
      <w:sz w:val="20"/>
      <w:szCs w:val="20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7C12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C12BD"/>
  </w:style>
  <w:style w:type="paragraph" w:styleId="Stopka">
    <w:name w:val="footer"/>
    <w:basedOn w:val="Normalny"/>
    <w:link w:val="StopkaZnak"/>
    <w:uiPriority w:val="99"/>
    <w:unhideWhenUsed/>
    <w:rsid w:val="007C12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7C12BD"/>
  </w:style>
  <w:style w:type="paragraph" w:styleId="Tekstpodstawowy">
    <w:name w:val="Body Text"/>
    <w:basedOn w:val="Normalny"/>
    <w:link w:val="TekstpodstawowyZnak"/>
    <w:uiPriority w:val="1"/>
    <w:qFormat/>
    <w:rsid w:val="00575B4B"/>
    <w:pPr>
      <w:widowControl w:val="0"/>
      <w:spacing w:after="0" w:line="240" w:lineRule="auto"/>
      <w:ind w:left="476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575B4B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Default">
    <w:name w:val="Default"/>
    <w:qFormat/>
    <w:rsid w:val="004C700C"/>
    <w:pPr>
      <w:suppressAutoHyphens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414</Words>
  <Characters>2489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Wacław Olko</cp:lastModifiedBy>
  <cp:revision>7</cp:revision>
  <dcterms:created xsi:type="dcterms:W3CDTF">2026-02-04T16:31:00Z</dcterms:created>
  <dcterms:modified xsi:type="dcterms:W3CDTF">2026-02-21T13:13:00Z</dcterms:modified>
</cp:coreProperties>
</file>